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035D" w14:textId="43F832D9" w:rsidR="00F43B1C" w:rsidRDefault="00491D1C" w:rsidP="00F43B1C">
      <w:pPr>
        <w:spacing w:line="240" w:lineRule="auto"/>
        <w:jc w:val="right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664B1B" wp14:editId="2363BA8B">
                <wp:simplePos x="0" y="0"/>
                <wp:positionH relativeFrom="column">
                  <wp:posOffset>-76200</wp:posOffset>
                </wp:positionH>
                <wp:positionV relativeFrom="paragraph">
                  <wp:posOffset>247650</wp:posOffset>
                </wp:positionV>
                <wp:extent cx="3187065" cy="551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9AEC5" w14:textId="538F60BE" w:rsidR="00D1137F" w:rsidRDefault="00D1137F" w:rsidP="008738B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RESEARCH &amp; INNOVATION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4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19.5pt;width:250.95pt;height: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iY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" stroked="f">
                <v:textbox>
                  <w:txbxContent>
                    <w:p w14:paraId="1D19AEC5" w14:textId="538F60BE" w:rsidR="00D1137F" w:rsidRDefault="00D1137F" w:rsidP="008738B5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RESEARCH &amp; INNOVATION SERVICE</w:t>
                      </w:r>
                    </w:p>
                  </w:txbxContent>
                </v:textbox>
              </v:shape>
            </w:pict>
          </mc:Fallback>
        </mc:AlternateContent>
      </w:r>
      <w:r w:rsidR="00AC198F">
        <w:rPr>
          <w:b/>
          <w:noProof/>
          <w:lang w:eastAsia="en-GB"/>
        </w:rPr>
        <w:drawing>
          <wp:inline distT="0" distB="0" distL="0" distR="0" wp14:anchorId="3A5C2360" wp14:editId="7BC5E82C">
            <wp:extent cx="1828800" cy="770255"/>
            <wp:effectExtent l="19050" t="0" r="0" b="0"/>
            <wp:docPr id="1" name="Picture 4" descr="http://www.engineering.leeds.ac.uk/ipse/people/williams/leed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ineering.leeds.ac.uk/ipse/people/williams/leeds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71ECC4" w14:textId="77777777" w:rsidR="00932774" w:rsidRDefault="00932774" w:rsidP="00611A78">
      <w:pPr>
        <w:spacing w:line="240" w:lineRule="auto"/>
        <w:jc w:val="center"/>
        <w:rPr>
          <w:b/>
          <w:bCs/>
          <w:sz w:val="28"/>
          <w:szCs w:val="28"/>
        </w:rPr>
      </w:pPr>
    </w:p>
    <w:p w14:paraId="2C94D6D9" w14:textId="20022F16" w:rsidR="00F43B1C" w:rsidRDefault="005D7DAF" w:rsidP="00611A7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DISCLOSURE</w:t>
      </w:r>
      <w:r w:rsidR="00E54B72">
        <w:rPr>
          <w:b/>
          <w:bCs/>
          <w:sz w:val="28"/>
          <w:szCs w:val="28"/>
        </w:rPr>
        <w:t xml:space="preserve"> FORM</w:t>
      </w:r>
    </w:p>
    <w:p w14:paraId="65030CC9" w14:textId="74560867" w:rsidR="000343AD" w:rsidRDefault="000343AD" w:rsidP="004D4CAA">
      <w:pPr>
        <w:spacing w:after="0" w:line="240" w:lineRule="auto"/>
        <w:ind w:left="426" w:right="401"/>
        <w:rPr>
          <w:bCs/>
        </w:rPr>
      </w:pPr>
      <w:r>
        <w:rPr>
          <w:bCs/>
        </w:rPr>
        <w:t xml:space="preserve">The information provided in this form </w:t>
      </w:r>
      <w:r w:rsidR="00D1137F">
        <w:rPr>
          <w:bCs/>
        </w:rPr>
        <w:t xml:space="preserve">serves as formal disclosure to the University and </w:t>
      </w:r>
      <w:r>
        <w:rPr>
          <w:bCs/>
        </w:rPr>
        <w:t>will assist Research and Innovation Service to</w:t>
      </w:r>
      <w:r w:rsidR="0024608F">
        <w:rPr>
          <w:bCs/>
        </w:rPr>
        <w:t xml:space="preserve"> undertake an</w:t>
      </w:r>
      <w:r>
        <w:rPr>
          <w:bCs/>
        </w:rPr>
        <w:t xml:space="preserve"> </w:t>
      </w:r>
      <w:r w:rsidR="0024608F">
        <w:rPr>
          <w:bCs/>
        </w:rPr>
        <w:t>evaluation of the enquiry.</w:t>
      </w:r>
    </w:p>
    <w:p w14:paraId="410E5F93" w14:textId="77777777" w:rsidR="000343AD" w:rsidRDefault="000343AD" w:rsidP="001D6E2E">
      <w:pPr>
        <w:spacing w:line="240" w:lineRule="auto"/>
        <w:rPr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764"/>
        <w:gridCol w:w="4265"/>
      </w:tblGrid>
      <w:tr w:rsidR="00F43B1C" w:rsidRPr="005E210B" w14:paraId="3434BFF9" w14:textId="77777777" w:rsidTr="003D3BAB">
        <w:trPr>
          <w:jc w:val="center"/>
        </w:trPr>
        <w:tc>
          <w:tcPr>
            <w:tcW w:w="9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57" w:type="dxa"/>
              <w:bottom w:w="57" w:type="dxa"/>
            </w:tcMar>
          </w:tcPr>
          <w:p w14:paraId="5F755B19" w14:textId="77777777" w:rsidR="00F43B1C" w:rsidRPr="00973051" w:rsidRDefault="00F43B1C" w:rsidP="006237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73051">
              <w:rPr>
                <w:b/>
                <w:bCs/>
                <w:color w:val="FFFFFF"/>
              </w:rPr>
              <w:t>GENERAL INFORMATION</w:t>
            </w:r>
          </w:p>
        </w:tc>
      </w:tr>
      <w:tr w:rsidR="00F43B1C" w:rsidRPr="005E210B" w14:paraId="1899744D" w14:textId="77777777" w:rsidTr="003D3BAB">
        <w:trPr>
          <w:trHeight w:val="626"/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66B590E4" w14:textId="77777777" w:rsidR="00F43B1C" w:rsidRPr="005E210B" w:rsidRDefault="00611A78" w:rsidP="006003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YOUR </w:t>
            </w:r>
            <w:r w:rsidR="00F43B1C" w:rsidRPr="005E210B">
              <w:rPr>
                <w:b/>
                <w:bCs/>
              </w:rPr>
              <w:t>NAME</w:t>
            </w:r>
            <w:r w:rsidR="008630A2">
              <w:rPr>
                <w:b/>
                <w:bCs/>
              </w:rPr>
              <w:t xml:space="preserve"> </w:t>
            </w:r>
            <w:r w:rsidR="00A1244B">
              <w:rPr>
                <w:b/>
                <w:bCs/>
              </w:rPr>
              <w:t>(S)</w:t>
            </w:r>
          </w:p>
        </w:tc>
        <w:tc>
          <w:tcPr>
            <w:tcW w:w="7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E846812" w14:textId="451F1DD5" w:rsidR="00524CDA" w:rsidRPr="005E210B" w:rsidRDefault="00524CDA" w:rsidP="00746E1F">
            <w:pPr>
              <w:spacing w:after="0" w:line="240" w:lineRule="auto"/>
              <w:rPr>
                <w:b/>
                <w:bCs/>
              </w:rPr>
            </w:pPr>
          </w:p>
        </w:tc>
      </w:tr>
      <w:tr w:rsidR="00F43B1C" w:rsidRPr="005E210B" w14:paraId="30081FE0" w14:textId="77777777" w:rsidTr="003D3BAB">
        <w:trPr>
          <w:trHeight w:val="1851"/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20F67D1" w14:textId="7C101288" w:rsidR="00F43B1C" w:rsidRPr="005E210B" w:rsidRDefault="00F43B1C" w:rsidP="0062373C">
            <w:pPr>
              <w:spacing w:after="0" w:line="240" w:lineRule="auto"/>
              <w:rPr>
                <w:b/>
                <w:bCs/>
              </w:rPr>
            </w:pPr>
            <w:r w:rsidRPr="005E210B">
              <w:rPr>
                <w:b/>
                <w:bCs/>
              </w:rPr>
              <w:t>EMAIL</w:t>
            </w:r>
            <w:r w:rsidR="00D245CB">
              <w:rPr>
                <w:b/>
                <w:bCs/>
              </w:rPr>
              <w:t>/</w:t>
            </w:r>
            <w:r w:rsidRPr="005E210B">
              <w:rPr>
                <w:b/>
                <w:bCs/>
              </w:rPr>
              <w:t xml:space="preserve"> ADDRESS</w:t>
            </w:r>
          </w:p>
        </w:tc>
        <w:tc>
          <w:tcPr>
            <w:tcW w:w="7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40E9F75" w14:textId="536C9A5A" w:rsidR="00AA64F4" w:rsidRPr="005E210B" w:rsidRDefault="00AA64F4" w:rsidP="0024608F">
            <w:pPr>
              <w:spacing w:after="0" w:line="240" w:lineRule="auto"/>
              <w:rPr>
                <w:b/>
                <w:bCs/>
              </w:rPr>
            </w:pPr>
          </w:p>
        </w:tc>
      </w:tr>
      <w:tr w:rsidR="00F43B1C" w:rsidRPr="005E210B" w14:paraId="1A47D785" w14:textId="77777777" w:rsidTr="003D3BAB">
        <w:trPr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42BB9C15" w14:textId="77777777" w:rsidR="00F43B1C" w:rsidRPr="005E210B" w:rsidRDefault="00F43B1C" w:rsidP="0062373C">
            <w:pPr>
              <w:spacing w:after="0" w:line="240" w:lineRule="auto"/>
              <w:rPr>
                <w:b/>
                <w:bCs/>
              </w:rPr>
            </w:pPr>
            <w:r w:rsidRPr="005E210B">
              <w:rPr>
                <w:b/>
                <w:bCs/>
              </w:rPr>
              <w:t>TELEPHONE NUMBER</w:t>
            </w:r>
          </w:p>
        </w:tc>
        <w:tc>
          <w:tcPr>
            <w:tcW w:w="7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25FA4F3" w14:textId="7BD47F7F" w:rsidR="00F43B1C" w:rsidRPr="005E210B" w:rsidRDefault="00F43B1C" w:rsidP="00746E1F">
            <w:pPr>
              <w:spacing w:after="0" w:line="240" w:lineRule="auto"/>
              <w:rPr>
                <w:b/>
                <w:bCs/>
              </w:rPr>
            </w:pPr>
          </w:p>
        </w:tc>
      </w:tr>
      <w:tr w:rsidR="00956DC0" w:rsidRPr="005E210B" w14:paraId="2AA9163D" w14:textId="77777777" w:rsidTr="003D3BAB">
        <w:trPr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123C99B" w14:textId="360CEDFA" w:rsidR="00956DC0" w:rsidRPr="005E210B" w:rsidRDefault="00956DC0" w:rsidP="002460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FACULTY: </w:t>
            </w:r>
            <w:r w:rsidR="00721052">
              <w:rPr>
                <w:b/>
                <w:bCs/>
              </w:rPr>
              <w:t xml:space="preserve">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64FA134D" w14:textId="77777777" w:rsidR="00956DC0" w:rsidRPr="005E210B" w:rsidRDefault="00956DC0" w:rsidP="00E227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SCHOOL: 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36290" w14:textId="46D53163" w:rsidR="00956DC0" w:rsidRPr="005E210B" w:rsidRDefault="00956DC0" w:rsidP="00956DC0">
            <w:pPr>
              <w:spacing w:after="0" w:line="240" w:lineRule="auto"/>
              <w:rPr>
                <w:b/>
                <w:bCs/>
              </w:rPr>
            </w:pPr>
          </w:p>
        </w:tc>
      </w:tr>
      <w:tr w:rsidR="00DB6AC2" w:rsidRPr="005E210B" w14:paraId="3208C27C" w14:textId="77777777" w:rsidTr="00DB6AC2">
        <w:trPr>
          <w:trHeight w:val="199"/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3C6F987" w14:textId="6ED60DFF" w:rsidR="00DB6AC2" w:rsidRPr="005E210B" w:rsidRDefault="00DB6AC2" w:rsidP="00DB6AC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1885F2AA" w14:textId="3C69987D" w:rsidR="00DB6AC2" w:rsidRPr="005E210B" w:rsidRDefault="00DB6AC2" w:rsidP="00DB6AC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GROUP (if applicable): 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F81F0" w14:textId="6C4E725B" w:rsidR="00DB6AC2" w:rsidRPr="005E210B" w:rsidRDefault="00DB6AC2" w:rsidP="00DB6AC2">
            <w:pPr>
              <w:spacing w:after="0" w:line="240" w:lineRule="auto"/>
              <w:rPr>
                <w:b/>
                <w:bCs/>
              </w:rPr>
            </w:pPr>
          </w:p>
        </w:tc>
      </w:tr>
      <w:tr w:rsidR="00DB6AC2" w:rsidRPr="005E210B" w14:paraId="1645DDC1" w14:textId="77777777" w:rsidTr="003D3BAB">
        <w:trPr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223AE8A" w14:textId="1D805C44" w:rsidR="00DB6AC2" w:rsidRDefault="00DB6AC2" w:rsidP="00611A78">
            <w:pPr>
              <w:spacing w:after="0" w:line="240" w:lineRule="auto"/>
              <w:rPr>
                <w:b/>
                <w:bCs/>
              </w:rPr>
            </w:pPr>
            <w:r w:rsidRPr="00DB6AC2">
              <w:rPr>
                <w:b/>
                <w:bCs/>
              </w:rPr>
              <w:t>PROJECT NAME</w:t>
            </w:r>
          </w:p>
        </w:tc>
        <w:tc>
          <w:tcPr>
            <w:tcW w:w="7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DEBB32F" w14:textId="77777777" w:rsidR="00DB6AC2" w:rsidRPr="005E210B" w:rsidRDefault="00DB6AC2" w:rsidP="00611A78">
            <w:pPr>
              <w:spacing w:after="0" w:line="240" w:lineRule="auto"/>
              <w:rPr>
                <w:b/>
                <w:bCs/>
              </w:rPr>
            </w:pPr>
          </w:p>
        </w:tc>
      </w:tr>
      <w:tr w:rsidR="00611A78" w:rsidRPr="005E210B" w14:paraId="6074A117" w14:textId="77777777" w:rsidTr="003D3BAB">
        <w:trPr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1519D0E9" w14:textId="77777777" w:rsidR="00611A78" w:rsidRPr="005E210B" w:rsidRDefault="00617FDE" w:rsidP="00611A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REF </w:t>
            </w:r>
            <w:r w:rsidR="00611A78" w:rsidRPr="005E210B">
              <w:rPr>
                <w:b/>
                <w:bCs/>
              </w:rPr>
              <w:t>NUMBER</w:t>
            </w:r>
          </w:p>
        </w:tc>
        <w:tc>
          <w:tcPr>
            <w:tcW w:w="7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1A704786" w14:textId="77777777" w:rsidR="00611A78" w:rsidRPr="00B06EF5" w:rsidRDefault="009A39E2" w:rsidP="00AC198F">
            <w:pPr>
              <w:spacing w:after="0" w:line="240" w:lineRule="auto"/>
              <w:rPr>
                <w:b/>
                <w:bCs/>
                <w:i/>
                <w:iCs/>
                <w:color w:val="808080"/>
              </w:rPr>
            </w:pPr>
            <w:r>
              <w:rPr>
                <w:b/>
                <w:bCs/>
                <w:i/>
                <w:iCs/>
                <w:color w:val="808080"/>
              </w:rPr>
              <w:t>For</w:t>
            </w:r>
            <w:r w:rsidR="007847F9">
              <w:rPr>
                <w:b/>
                <w:bCs/>
                <w:i/>
                <w:iCs/>
                <w:color w:val="808080"/>
              </w:rPr>
              <w:t xml:space="preserve"> RIS</w:t>
            </w:r>
            <w:r w:rsidR="00611A78" w:rsidRPr="00B06EF5">
              <w:rPr>
                <w:b/>
                <w:bCs/>
                <w:i/>
                <w:iCs/>
                <w:color w:val="808080"/>
              </w:rPr>
              <w:t xml:space="preserve"> Office use only</w:t>
            </w:r>
          </w:p>
        </w:tc>
      </w:tr>
      <w:tr w:rsidR="00F43B1C" w:rsidRPr="005E210B" w14:paraId="5AD5A12B" w14:textId="77777777" w:rsidTr="003D3BAB">
        <w:trPr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7554DF25" w14:textId="3F5FA2AA" w:rsidR="00F43B1C" w:rsidRPr="005E210B" w:rsidRDefault="00F43B1C" w:rsidP="0024608F">
            <w:pPr>
              <w:spacing w:after="0" w:line="240" w:lineRule="auto"/>
              <w:rPr>
                <w:b/>
                <w:bCs/>
              </w:rPr>
            </w:pPr>
            <w:r w:rsidRPr="005E210B">
              <w:rPr>
                <w:b/>
                <w:bCs/>
              </w:rPr>
              <w:t>DATE RECEIVED</w:t>
            </w:r>
          </w:p>
        </w:tc>
        <w:tc>
          <w:tcPr>
            <w:tcW w:w="7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4018EF1" w14:textId="77777777" w:rsidR="00F43B1C" w:rsidRPr="00B06EF5" w:rsidRDefault="009A39E2" w:rsidP="0062373C">
            <w:pPr>
              <w:spacing w:after="0" w:line="240" w:lineRule="auto"/>
              <w:rPr>
                <w:b/>
                <w:bCs/>
                <w:i/>
                <w:iCs/>
                <w:color w:val="808080"/>
              </w:rPr>
            </w:pPr>
            <w:r>
              <w:rPr>
                <w:b/>
                <w:bCs/>
                <w:i/>
                <w:iCs/>
                <w:color w:val="808080"/>
              </w:rPr>
              <w:t xml:space="preserve">For </w:t>
            </w:r>
            <w:r w:rsidR="007847F9">
              <w:rPr>
                <w:b/>
                <w:bCs/>
                <w:i/>
                <w:iCs/>
                <w:color w:val="808080"/>
              </w:rPr>
              <w:t>RIS</w:t>
            </w:r>
            <w:r w:rsidR="00AC198F" w:rsidRPr="00B06EF5">
              <w:rPr>
                <w:b/>
                <w:bCs/>
                <w:i/>
                <w:iCs/>
                <w:color w:val="808080"/>
              </w:rPr>
              <w:t xml:space="preserve"> Office </w:t>
            </w:r>
            <w:r w:rsidR="00F43B1C" w:rsidRPr="00B06EF5">
              <w:rPr>
                <w:b/>
                <w:bCs/>
                <w:i/>
                <w:iCs/>
                <w:color w:val="808080"/>
              </w:rPr>
              <w:t>use only</w:t>
            </w:r>
          </w:p>
        </w:tc>
      </w:tr>
    </w:tbl>
    <w:p w14:paraId="5094E4DB" w14:textId="77777777" w:rsidR="00F43B1C" w:rsidRDefault="00F43B1C" w:rsidP="00F43B1C">
      <w:pPr>
        <w:jc w:val="center"/>
        <w:rPr>
          <w:b/>
          <w:bCs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9213"/>
      </w:tblGrid>
      <w:tr w:rsidR="00F43B1C" w:rsidRPr="005E210B" w14:paraId="12EDD416" w14:textId="77777777" w:rsidTr="00973051">
        <w:trPr>
          <w:jc w:val="center"/>
        </w:trPr>
        <w:tc>
          <w:tcPr>
            <w:tcW w:w="9747" w:type="dxa"/>
            <w:gridSpan w:val="2"/>
            <w:shd w:val="clear" w:color="auto" w:fill="365F91"/>
            <w:tcMar>
              <w:top w:w="57" w:type="dxa"/>
              <w:bottom w:w="57" w:type="dxa"/>
            </w:tcMar>
          </w:tcPr>
          <w:p w14:paraId="7B1C9785" w14:textId="659D0E8A" w:rsidR="00F43B1C" w:rsidRPr="00973051" w:rsidRDefault="0024608F" w:rsidP="006237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ENQUIRY</w:t>
            </w:r>
          </w:p>
        </w:tc>
      </w:tr>
      <w:tr w:rsidR="00F43B1C" w:rsidRPr="005E210B" w14:paraId="1FE93FCA" w14:textId="77777777" w:rsidTr="00B06EF5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48EE12C1" w14:textId="77777777" w:rsidR="00F43B1C" w:rsidRPr="005E210B" w:rsidRDefault="00F43B1C" w:rsidP="0062373C">
            <w:pPr>
              <w:spacing w:after="0" w:line="240" w:lineRule="auto"/>
              <w:jc w:val="center"/>
              <w:rPr>
                <w:b/>
                <w:bCs/>
              </w:rPr>
            </w:pPr>
            <w:r w:rsidRPr="005E210B">
              <w:rPr>
                <w:b/>
                <w:bCs/>
              </w:rPr>
              <w:t>1</w:t>
            </w:r>
          </w:p>
        </w:tc>
        <w:tc>
          <w:tcPr>
            <w:tcW w:w="9213" w:type="dxa"/>
            <w:tcMar>
              <w:top w:w="57" w:type="dxa"/>
              <w:bottom w:w="57" w:type="dxa"/>
            </w:tcMar>
          </w:tcPr>
          <w:p w14:paraId="705249E1" w14:textId="2763BE83" w:rsidR="00F43B1C" w:rsidRPr="005E210B" w:rsidRDefault="00F43B1C" w:rsidP="00125D5B">
            <w:pPr>
              <w:spacing w:after="0" w:line="240" w:lineRule="auto"/>
              <w:rPr>
                <w:b/>
                <w:bCs/>
              </w:rPr>
            </w:pPr>
            <w:r w:rsidRPr="005E210B">
              <w:rPr>
                <w:b/>
                <w:bCs/>
              </w:rPr>
              <w:t xml:space="preserve">Briefly summarise the </w:t>
            </w:r>
            <w:r w:rsidR="009228CD">
              <w:rPr>
                <w:b/>
                <w:bCs/>
              </w:rPr>
              <w:t xml:space="preserve">technology </w:t>
            </w:r>
            <w:r w:rsidRPr="005E210B">
              <w:rPr>
                <w:b/>
                <w:bCs/>
              </w:rPr>
              <w:t>opportunity</w:t>
            </w:r>
            <w:r w:rsidR="003D3BAB">
              <w:rPr>
                <w:b/>
                <w:bCs/>
              </w:rPr>
              <w:t>, why you believe it is novel</w:t>
            </w:r>
            <w:r w:rsidR="00125D5B">
              <w:rPr>
                <w:b/>
                <w:bCs/>
              </w:rPr>
              <w:t>. What commercial need is addressed by the technology?</w:t>
            </w:r>
          </w:p>
        </w:tc>
      </w:tr>
      <w:tr w:rsidR="00BB7558" w:rsidRPr="005E210B" w14:paraId="13A721EF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6DA764F8" w14:textId="77777777" w:rsidR="00BB7558" w:rsidRDefault="00BB7558" w:rsidP="00BB7558">
            <w:pPr>
              <w:spacing w:after="0" w:line="240" w:lineRule="auto"/>
            </w:pPr>
          </w:p>
          <w:p w14:paraId="33104EAD" w14:textId="2231DAE6" w:rsidR="00241C12" w:rsidRPr="005E210B" w:rsidRDefault="00241C12" w:rsidP="00BB7558">
            <w:pPr>
              <w:spacing w:after="0" w:line="240" w:lineRule="auto"/>
            </w:pPr>
          </w:p>
        </w:tc>
      </w:tr>
      <w:tr w:rsidR="00BB7558" w:rsidRPr="005E210B" w14:paraId="357F802C" w14:textId="77777777" w:rsidTr="00B06EF5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5608386E" w14:textId="490EBCC1" w:rsidR="00BB7558" w:rsidRPr="005E210B" w:rsidRDefault="00BB7558" w:rsidP="00BB7558">
            <w:pPr>
              <w:spacing w:after="0" w:line="240" w:lineRule="auto"/>
              <w:jc w:val="center"/>
              <w:rPr>
                <w:b/>
                <w:bCs/>
              </w:rPr>
            </w:pPr>
            <w:r w:rsidRPr="005E210B">
              <w:rPr>
                <w:b/>
                <w:bCs/>
              </w:rPr>
              <w:t>2</w:t>
            </w:r>
          </w:p>
        </w:tc>
        <w:tc>
          <w:tcPr>
            <w:tcW w:w="9213" w:type="dxa"/>
            <w:tcMar>
              <w:top w:w="57" w:type="dxa"/>
              <w:bottom w:w="57" w:type="dxa"/>
            </w:tcMar>
          </w:tcPr>
          <w:p w14:paraId="1469AF87" w14:textId="6D59A284" w:rsidR="00BB7558" w:rsidRPr="005E210B" w:rsidRDefault="00BB7558" w:rsidP="009228C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Please give details of how the opportunity has been funded and any external collaborations to date (e.g. other universities, NHS, company, government, charity). </w:t>
            </w:r>
            <w:r w:rsidR="006774DE">
              <w:rPr>
                <w:b/>
                <w:bCs/>
              </w:rPr>
              <w:t>Please name all individuals. H</w:t>
            </w:r>
            <w:r>
              <w:rPr>
                <w:b/>
                <w:bCs/>
              </w:rPr>
              <w:t>as the opportunity b</w:t>
            </w:r>
            <w:r w:rsidR="006774DE">
              <w:rPr>
                <w:b/>
                <w:bCs/>
              </w:rPr>
              <w:t>een developed whilst they</w:t>
            </w:r>
            <w:r>
              <w:rPr>
                <w:b/>
                <w:bCs/>
              </w:rPr>
              <w:t xml:space="preserve"> have been employed at the University of Leeds?</w:t>
            </w:r>
          </w:p>
        </w:tc>
      </w:tr>
      <w:tr w:rsidR="00BB7558" w:rsidRPr="005E210B" w14:paraId="169F1CBA" w14:textId="77777777" w:rsidTr="00D85EA8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0"/>
              <w:gridCol w:w="2380"/>
              <w:gridCol w:w="2380"/>
              <w:gridCol w:w="2381"/>
            </w:tblGrid>
            <w:tr w:rsidR="009228CD" w14:paraId="3277C07B" w14:textId="77777777" w:rsidTr="009228CD">
              <w:tc>
                <w:tcPr>
                  <w:tcW w:w="2380" w:type="dxa"/>
                </w:tcPr>
                <w:p w14:paraId="6DC268D6" w14:textId="57BA5A03" w:rsidR="009228CD" w:rsidRDefault="009228CD" w:rsidP="00BB7558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People</w:t>
                  </w:r>
                </w:p>
              </w:tc>
              <w:tc>
                <w:tcPr>
                  <w:tcW w:w="2380" w:type="dxa"/>
                </w:tcPr>
                <w:p w14:paraId="563CCF3B" w14:textId="626DC1C5" w:rsidR="009228CD" w:rsidRDefault="009228CD" w:rsidP="00BB7558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Organisation</w:t>
                  </w:r>
                </w:p>
              </w:tc>
              <w:tc>
                <w:tcPr>
                  <w:tcW w:w="2380" w:type="dxa"/>
                </w:tcPr>
                <w:p w14:paraId="75E6DD14" w14:textId="7FD6A1AD" w:rsidR="009228CD" w:rsidRDefault="009228CD" w:rsidP="00BB7558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Funding</w:t>
                  </w:r>
                </w:p>
              </w:tc>
              <w:tc>
                <w:tcPr>
                  <w:tcW w:w="2381" w:type="dxa"/>
                </w:tcPr>
                <w:p w14:paraId="34BC2F85" w14:textId="4FC9A884" w:rsidR="009228CD" w:rsidRDefault="009228CD" w:rsidP="00BB7558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Agreements</w:t>
                  </w:r>
                </w:p>
              </w:tc>
            </w:tr>
            <w:tr w:rsidR="009228CD" w14:paraId="0A3E2E59" w14:textId="77777777" w:rsidTr="009228CD">
              <w:tc>
                <w:tcPr>
                  <w:tcW w:w="2380" w:type="dxa"/>
                </w:tcPr>
                <w:p w14:paraId="37200D3E" w14:textId="4B142369" w:rsidR="009228CD" w:rsidRPr="00241C12" w:rsidRDefault="009228CD" w:rsidP="00BB7558">
                  <w:pPr>
                    <w:spacing w:after="0" w:line="240" w:lineRule="auto"/>
                    <w:rPr>
                      <w:bCs/>
                    </w:rPr>
                  </w:pPr>
                  <w:proofErr w:type="spellStart"/>
                  <w:r w:rsidRPr="00241C12">
                    <w:rPr>
                      <w:bCs/>
                    </w:rPr>
                    <w:t>Eg</w:t>
                  </w:r>
                  <w:proofErr w:type="spellEnd"/>
                  <w:r w:rsidRPr="00241C12">
                    <w:rPr>
                      <w:bCs/>
                    </w:rPr>
                    <w:t xml:space="preserve"> Joe Bloggs (student/ staff/ visiting)</w:t>
                  </w:r>
                </w:p>
              </w:tc>
              <w:tc>
                <w:tcPr>
                  <w:tcW w:w="2380" w:type="dxa"/>
                </w:tcPr>
                <w:p w14:paraId="63A8E634" w14:textId="3B57FA1B" w:rsidR="009228CD" w:rsidRPr="00241C12" w:rsidRDefault="009228CD" w:rsidP="00BB7558">
                  <w:pPr>
                    <w:spacing w:after="0" w:line="240" w:lineRule="auto"/>
                    <w:rPr>
                      <w:bCs/>
                    </w:rPr>
                  </w:pPr>
                  <w:r w:rsidRPr="00241C12">
                    <w:rPr>
                      <w:bCs/>
                    </w:rPr>
                    <w:t xml:space="preserve">University of Leeds/ </w:t>
                  </w:r>
                  <w:r w:rsidR="00241C12" w:rsidRPr="00241C12">
                    <w:rPr>
                      <w:bCs/>
                    </w:rPr>
                    <w:t xml:space="preserve">NHS/ </w:t>
                  </w:r>
                  <w:r w:rsidRPr="00241C12">
                    <w:rPr>
                      <w:bCs/>
                    </w:rPr>
                    <w:t>Company</w:t>
                  </w:r>
                  <w:r w:rsidR="00241C12" w:rsidRPr="00241C12">
                    <w:rPr>
                      <w:bCs/>
                    </w:rPr>
                    <w:t xml:space="preserve"> name</w:t>
                  </w:r>
                </w:p>
              </w:tc>
              <w:tc>
                <w:tcPr>
                  <w:tcW w:w="2380" w:type="dxa"/>
                </w:tcPr>
                <w:p w14:paraId="61943B32" w14:textId="063AD1C2" w:rsidR="009228CD" w:rsidRPr="00241C12" w:rsidRDefault="00241C12" w:rsidP="00BB7558">
                  <w:pPr>
                    <w:spacing w:after="0" w:line="240" w:lineRule="auto"/>
                    <w:rPr>
                      <w:bCs/>
                    </w:rPr>
                  </w:pPr>
                  <w:r w:rsidRPr="00241C12">
                    <w:rPr>
                      <w:bCs/>
                    </w:rPr>
                    <w:t xml:space="preserve">EPSRC/ MRC/ </w:t>
                  </w:r>
                  <w:proofErr w:type="spellStart"/>
                  <w:r w:rsidRPr="00241C12">
                    <w:rPr>
                      <w:bCs/>
                    </w:rPr>
                    <w:t>InnovateUK</w:t>
                  </w:r>
                  <w:proofErr w:type="spellEnd"/>
                </w:p>
              </w:tc>
              <w:tc>
                <w:tcPr>
                  <w:tcW w:w="2381" w:type="dxa"/>
                </w:tcPr>
                <w:p w14:paraId="0EAFD2FF" w14:textId="1713F2B1" w:rsidR="009228CD" w:rsidRPr="00241C12" w:rsidRDefault="00241C12" w:rsidP="00BB7558">
                  <w:pPr>
                    <w:spacing w:after="0" w:line="240" w:lineRule="auto"/>
                    <w:rPr>
                      <w:bCs/>
                    </w:rPr>
                  </w:pPr>
                  <w:r w:rsidRPr="00241C12">
                    <w:rPr>
                      <w:bCs/>
                    </w:rPr>
                    <w:t>Project/ funding agreement (add as an attachment)</w:t>
                  </w:r>
                </w:p>
              </w:tc>
            </w:tr>
            <w:tr w:rsidR="00DA1F6C" w14:paraId="3B69524C" w14:textId="77777777" w:rsidTr="009228CD">
              <w:tc>
                <w:tcPr>
                  <w:tcW w:w="2380" w:type="dxa"/>
                </w:tcPr>
                <w:p w14:paraId="574376A5" w14:textId="2BB34F6B" w:rsidR="00DA1F6C" w:rsidRDefault="00DA1F6C" w:rsidP="00BB7558">
                  <w:pPr>
                    <w:spacing w:after="0" w:line="240" w:lineRule="auto"/>
                    <w:rPr>
                      <w:bCs/>
                    </w:rPr>
                  </w:pPr>
                </w:p>
                <w:p w14:paraId="18FA8454" w14:textId="77777777" w:rsidR="001B1650" w:rsidRDefault="001B1650" w:rsidP="00BB7558">
                  <w:pPr>
                    <w:spacing w:after="0" w:line="240" w:lineRule="auto"/>
                    <w:rPr>
                      <w:bCs/>
                    </w:rPr>
                  </w:pPr>
                </w:p>
                <w:p w14:paraId="62920556" w14:textId="754AF26F" w:rsidR="00DA1F6C" w:rsidRPr="00241C12" w:rsidRDefault="00DA1F6C" w:rsidP="00BB7558">
                  <w:pPr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380" w:type="dxa"/>
                </w:tcPr>
                <w:p w14:paraId="16E3B007" w14:textId="77777777" w:rsidR="00DA1F6C" w:rsidRPr="00241C12" w:rsidRDefault="00DA1F6C" w:rsidP="00BB7558">
                  <w:pPr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380" w:type="dxa"/>
                </w:tcPr>
                <w:p w14:paraId="37E4C9B8" w14:textId="77777777" w:rsidR="00DA1F6C" w:rsidRPr="00241C12" w:rsidRDefault="00DA1F6C" w:rsidP="00BB7558">
                  <w:pPr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381" w:type="dxa"/>
                </w:tcPr>
                <w:p w14:paraId="5F1B7521" w14:textId="77777777" w:rsidR="00DA1F6C" w:rsidRPr="00241C12" w:rsidRDefault="00DA1F6C" w:rsidP="00BB7558">
                  <w:pPr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14:paraId="0CC25763" w14:textId="47DA711A" w:rsidR="009228CD" w:rsidRPr="005E210B" w:rsidRDefault="009228CD" w:rsidP="00BB7558">
            <w:pPr>
              <w:spacing w:after="0" w:line="240" w:lineRule="auto"/>
              <w:rPr>
                <w:b/>
                <w:bCs/>
              </w:rPr>
            </w:pPr>
          </w:p>
        </w:tc>
      </w:tr>
      <w:tr w:rsidR="00BB7558" w:rsidRPr="005E210B" w14:paraId="12C8393C" w14:textId="77777777" w:rsidTr="00B06EF5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0DCD948F" w14:textId="5D189987" w:rsidR="00BB7558" w:rsidRPr="005E210B" w:rsidRDefault="00BB7558" w:rsidP="00BB75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9213" w:type="dxa"/>
            <w:tcMar>
              <w:top w:w="57" w:type="dxa"/>
              <w:bottom w:w="57" w:type="dxa"/>
            </w:tcMar>
          </w:tcPr>
          <w:p w14:paraId="22C8F769" w14:textId="248BA35E" w:rsidR="00BB7558" w:rsidRPr="005E210B" w:rsidRDefault="009228CD" w:rsidP="009228C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Has the opportunity </w:t>
            </w:r>
            <w:r w:rsidRPr="005E210B">
              <w:rPr>
                <w:b/>
                <w:bCs/>
              </w:rPr>
              <w:t>been disclosed to anyone (verbally, written, demonstration</w:t>
            </w:r>
            <w:r>
              <w:rPr>
                <w:b/>
                <w:bCs/>
              </w:rPr>
              <w:t>)?</w:t>
            </w:r>
          </w:p>
        </w:tc>
      </w:tr>
      <w:tr w:rsidR="00BB7558" w:rsidRPr="005E210B" w14:paraId="29267783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22A9B3E7" w14:textId="2C491F89" w:rsidR="009228CD" w:rsidRDefault="009228CD" w:rsidP="009228CD">
            <w:pPr>
              <w:tabs>
                <w:tab w:val="left" w:pos="2794"/>
              </w:tabs>
              <w:spacing w:after="0" w:line="240" w:lineRule="auto"/>
            </w:pPr>
            <w:r>
              <w:t xml:space="preserve">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1650">
              <w:fldChar w:fldCharType="separate"/>
            </w:r>
            <w:r>
              <w:fldChar w:fldCharType="end"/>
            </w:r>
            <w:r>
              <w:t xml:space="preserve">     No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1650">
              <w:fldChar w:fldCharType="separate"/>
            </w:r>
            <w:r>
              <w:fldChar w:fldCharType="end"/>
            </w:r>
            <w:r>
              <w:t xml:space="preserve">                             </w:t>
            </w:r>
          </w:p>
          <w:p w14:paraId="63676A3A" w14:textId="77777777" w:rsidR="009228CD" w:rsidRDefault="009228CD" w:rsidP="009228CD">
            <w:pPr>
              <w:tabs>
                <w:tab w:val="left" w:pos="2794"/>
              </w:tabs>
              <w:spacing w:after="0" w:line="240" w:lineRule="auto"/>
            </w:pPr>
            <w:r>
              <w:t xml:space="preserve">                                      </w:t>
            </w:r>
          </w:p>
          <w:p w14:paraId="11630D96" w14:textId="77777777" w:rsidR="009228CD" w:rsidRDefault="009228CD" w:rsidP="009228CD">
            <w:pPr>
              <w:tabs>
                <w:tab w:val="left" w:pos="2794"/>
              </w:tabs>
              <w:spacing w:after="0" w:line="240" w:lineRule="auto"/>
            </w:pPr>
            <w:r>
              <w:t>If yes, choose the appropriate means:</w:t>
            </w:r>
          </w:p>
          <w:p w14:paraId="200CF728" w14:textId="77777777" w:rsidR="009228CD" w:rsidRPr="00600319" w:rsidRDefault="009228CD" w:rsidP="009228CD">
            <w:pPr>
              <w:tabs>
                <w:tab w:val="left" w:pos="2794"/>
              </w:tabs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1B1650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Pr="00600319">
              <w:t>Journal</w:t>
            </w:r>
            <w:bookmarkStart w:id="1" w:name="Check2"/>
            <w:r>
              <w:t xml:space="preserve">                             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1650">
              <w:fldChar w:fldCharType="separate"/>
            </w:r>
            <w:r>
              <w:fldChar w:fldCharType="end"/>
            </w:r>
            <w:r>
              <w:t xml:space="preserve"> </w:t>
            </w:r>
            <w:r w:rsidRPr="00600319">
              <w:t>Poster</w:t>
            </w:r>
            <w:r>
              <w:t xml:space="preserve">       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1650">
              <w:fldChar w:fldCharType="separate"/>
            </w:r>
            <w:r>
              <w:fldChar w:fldCharType="end"/>
            </w:r>
            <w:r>
              <w:t xml:space="preserve"> </w:t>
            </w:r>
            <w:r w:rsidRPr="00600319">
              <w:t xml:space="preserve">Conversation </w:t>
            </w:r>
            <w:r>
              <w:t xml:space="preserve">       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1650">
              <w:fldChar w:fldCharType="separate"/>
            </w:r>
            <w:r>
              <w:fldChar w:fldCharType="end"/>
            </w:r>
            <w:r>
              <w:t xml:space="preserve"> </w:t>
            </w:r>
            <w:r w:rsidRPr="00600319">
              <w:t xml:space="preserve">Other </w:t>
            </w:r>
          </w:p>
          <w:p w14:paraId="2C726DD5" w14:textId="77777777" w:rsidR="009228CD" w:rsidRDefault="009228CD" w:rsidP="009228CD">
            <w:pPr>
              <w:spacing w:after="0" w:line="240" w:lineRule="auto"/>
            </w:pPr>
            <w:r>
              <w:t xml:space="preserve">  </w:t>
            </w:r>
          </w:p>
          <w:p w14:paraId="3CEC55FA" w14:textId="77777777" w:rsidR="009228CD" w:rsidRDefault="009228CD" w:rsidP="009228CD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1650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600319">
              <w:t>Presentation</w:t>
            </w:r>
            <w:r>
              <w:t xml:space="preserve">   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1650">
              <w:fldChar w:fldCharType="separate"/>
            </w:r>
            <w:r>
              <w:fldChar w:fldCharType="end"/>
            </w:r>
            <w:r>
              <w:t xml:space="preserve"> Meeting                      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1B1650">
              <w:fldChar w:fldCharType="separate"/>
            </w:r>
            <w:r>
              <w:fldChar w:fldCharType="end"/>
            </w:r>
            <w:bookmarkEnd w:id="2"/>
            <w:r>
              <w:t xml:space="preserve"> Patent                    </w:t>
            </w:r>
          </w:p>
          <w:p w14:paraId="51AB2A3E" w14:textId="77777777" w:rsidR="009228CD" w:rsidRDefault="009228CD" w:rsidP="009228CD">
            <w:pPr>
              <w:spacing w:after="0" w:line="240" w:lineRule="auto"/>
            </w:pPr>
          </w:p>
          <w:p w14:paraId="2E805EDF" w14:textId="77777777" w:rsidR="009228CD" w:rsidRDefault="009228CD" w:rsidP="009228CD">
            <w:pPr>
              <w:spacing w:after="0" w:line="240" w:lineRule="auto"/>
            </w:pPr>
          </w:p>
          <w:p w14:paraId="0DC45C65" w14:textId="77777777" w:rsidR="009228CD" w:rsidRDefault="009228CD" w:rsidP="009228CD">
            <w:pPr>
              <w:spacing w:after="0" w:line="240" w:lineRule="auto"/>
            </w:pPr>
            <w:r>
              <w:t xml:space="preserve">Please provide further details. </w:t>
            </w:r>
          </w:p>
          <w:p w14:paraId="5A953531" w14:textId="77777777" w:rsidR="00BB7558" w:rsidRPr="00664FF0" w:rsidRDefault="00BB7558" w:rsidP="00BB7558">
            <w:pPr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B7558" w:rsidRPr="005E210B" w14:paraId="64B67F3F" w14:textId="77777777" w:rsidTr="00B06EF5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42EDC4FF" w14:textId="48954795" w:rsidR="00BB7558" w:rsidRPr="005E210B" w:rsidRDefault="00BB7558" w:rsidP="00BB75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13" w:type="dxa"/>
            <w:tcMar>
              <w:top w:w="57" w:type="dxa"/>
              <w:bottom w:w="57" w:type="dxa"/>
            </w:tcMar>
          </w:tcPr>
          <w:p w14:paraId="36AB4D05" w14:textId="1D3E935B" w:rsidR="00BB7558" w:rsidRPr="005E210B" w:rsidRDefault="009228CD" w:rsidP="00BB75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Are there any draft papers prepared for publication?</w:t>
            </w:r>
            <w:r w:rsidR="00125D5B">
              <w:rPr>
                <w:b/>
                <w:color w:val="000000" w:themeColor="text1"/>
              </w:rPr>
              <w:t xml:space="preserve"> What is the anticipated date of publication?</w:t>
            </w:r>
          </w:p>
        </w:tc>
      </w:tr>
      <w:tr w:rsidR="00BB7558" w:rsidRPr="005E210B" w14:paraId="641972A6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5329A5DD" w14:textId="77777777" w:rsidR="009228CD" w:rsidRDefault="009228CD" w:rsidP="009228CD">
            <w:pPr>
              <w:tabs>
                <w:tab w:val="left" w:pos="2794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Please provide details (intended publication and timescale) and, where appropriate, a copy of the draft paper.</w:t>
            </w:r>
          </w:p>
          <w:p w14:paraId="44CF69C5" w14:textId="3E5BD040" w:rsidR="00BB7558" w:rsidRPr="00664FF0" w:rsidRDefault="00BB7558" w:rsidP="00BB7558">
            <w:pPr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B7558" w:rsidRPr="005E210B" w14:paraId="3C62F559" w14:textId="77777777" w:rsidTr="00B06EF5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473EAB74" w14:textId="5B7511B2" w:rsidR="00BB7558" w:rsidRPr="005E210B" w:rsidRDefault="00BB7558" w:rsidP="00BB75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213" w:type="dxa"/>
            <w:tcMar>
              <w:top w:w="57" w:type="dxa"/>
              <w:bottom w:w="57" w:type="dxa"/>
            </w:tcMar>
          </w:tcPr>
          <w:p w14:paraId="4A4461A6" w14:textId="53566818" w:rsidR="00BB7558" w:rsidRPr="009228CD" w:rsidRDefault="009228CD" w:rsidP="00BB7558">
            <w:pPr>
              <w:spacing w:after="0" w:line="240" w:lineRule="auto"/>
            </w:pPr>
            <w:r>
              <w:rPr>
                <w:b/>
                <w:bCs/>
              </w:rPr>
              <w:t>Are there any external partners who have expressed an interest in commercial development/use of the IP?</w:t>
            </w:r>
          </w:p>
        </w:tc>
      </w:tr>
      <w:tr w:rsidR="00BB7558" w:rsidRPr="005E210B" w14:paraId="0909A895" w14:textId="77777777" w:rsidTr="00434E8B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6DD5FA0D" w14:textId="77777777" w:rsidR="00BB7558" w:rsidRDefault="00BB7558" w:rsidP="00BB7558">
            <w:pPr>
              <w:spacing w:after="0" w:line="240" w:lineRule="auto"/>
              <w:rPr>
                <w:b/>
                <w:bCs/>
              </w:rPr>
            </w:pPr>
          </w:p>
          <w:p w14:paraId="0E9BC60D" w14:textId="528906C8" w:rsidR="00241C12" w:rsidRDefault="00241C12" w:rsidP="00BB7558">
            <w:pPr>
              <w:spacing w:after="0" w:line="240" w:lineRule="auto"/>
              <w:rPr>
                <w:b/>
                <w:bCs/>
              </w:rPr>
            </w:pPr>
          </w:p>
        </w:tc>
      </w:tr>
      <w:tr w:rsidR="00BB7558" w:rsidRPr="005E210B" w14:paraId="0BFF4B4C" w14:textId="77777777" w:rsidTr="00B06EF5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7E54F1C7" w14:textId="4363DBB0" w:rsidR="00BB7558" w:rsidRDefault="00BB7558" w:rsidP="00BB75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13" w:type="dxa"/>
            <w:tcMar>
              <w:top w:w="57" w:type="dxa"/>
              <w:bottom w:w="57" w:type="dxa"/>
            </w:tcMar>
          </w:tcPr>
          <w:p w14:paraId="1BCC69B0" w14:textId="469F18C6" w:rsidR="00BB7558" w:rsidRDefault="009228CD" w:rsidP="00241C12">
            <w:pPr>
              <w:spacing w:after="0" w:line="240" w:lineRule="auto"/>
              <w:rPr>
                <w:b/>
                <w:bCs/>
              </w:rPr>
            </w:pPr>
            <w:r w:rsidRPr="005E210B">
              <w:rPr>
                <w:b/>
                <w:bCs/>
              </w:rPr>
              <w:t xml:space="preserve">What is the </w:t>
            </w:r>
            <w:r>
              <w:rPr>
                <w:b/>
                <w:bCs/>
              </w:rPr>
              <w:t>anticipated</w:t>
            </w:r>
            <w:r w:rsidRPr="005E210B">
              <w:rPr>
                <w:b/>
                <w:bCs/>
              </w:rPr>
              <w:t xml:space="preserve"> commercial use</w:t>
            </w:r>
            <w:r w:rsidR="00D800CB">
              <w:rPr>
                <w:b/>
                <w:bCs/>
              </w:rPr>
              <w:t>/ applications</w:t>
            </w:r>
            <w:r w:rsidRPr="005E210B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Who would the commercial partners and/or end users be?</w:t>
            </w:r>
            <w:r w:rsidR="00241C12">
              <w:rPr>
                <w:b/>
                <w:bCs/>
              </w:rPr>
              <w:t xml:space="preserve"> How significant is this development to the commercial sector?</w:t>
            </w:r>
          </w:p>
        </w:tc>
      </w:tr>
      <w:tr w:rsidR="00BB7558" w:rsidRPr="005E210B" w14:paraId="5F224CFF" w14:textId="77777777" w:rsidTr="00BD45AC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750EC42E" w14:textId="77777777" w:rsidR="00BB7558" w:rsidRDefault="00BB7558" w:rsidP="00BB7558">
            <w:pPr>
              <w:spacing w:after="0" w:line="240" w:lineRule="auto"/>
              <w:rPr>
                <w:b/>
                <w:bCs/>
              </w:rPr>
            </w:pPr>
          </w:p>
          <w:p w14:paraId="15D9C9E0" w14:textId="05B11211" w:rsidR="00241C12" w:rsidRDefault="00241C12" w:rsidP="00BB7558">
            <w:pPr>
              <w:spacing w:after="0" w:line="240" w:lineRule="auto"/>
              <w:rPr>
                <w:b/>
                <w:bCs/>
              </w:rPr>
            </w:pPr>
          </w:p>
        </w:tc>
      </w:tr>
      <w:tr w:rsidR="00BB7558" w:rsidRPr="005E210B" w14:paraId="6CA0CE02" w14:textId="77777777" w:rsidTr="00B06EF5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3F50311B" w14:textId="52E7C11A" w:rsidR="00BB7558" w:rsidRPr="005E210B" w:rsidRDefault="00BB7558" w:rsidP="00BB75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213" w:type="dxa"/>
            <w:tcMar>
              <w:top w:w="57" w:type="dxa"/>
              <w:bottom w:w="57" w:type="dxa"/>
            </w:tcMar>
          </w:tcPr>
          <w:p w14:paraId="0278BABE" w14:textId="45FDC8C9" w:rsidR="00BB7558" w:rsidRPr="00932774" w:rsidRDefault="009228CD" w:rsidP="00D800CB">
            <w:pPr>
              <w:spacing w:after="0" w:line="240" w:lineRule="auto"/>
            </w:pPr>
            <w:r>
              <w:rPr>
                <w:b/>
                <w:bCs/>
              </w:rPr>
              <w:t>What is the closest competition / alternative soluti</w:t>
            </w:r>
            <w:r w:rsidR="00D800CB">
              <w:rPr>
                <w:b/>
                <w:bCs/>
              </w:rPr>
              <w:t xml:space="preserve">ons to the need being addressed or what is currently used to address the need? </w:t>
            </w:r>
            <w:r>
              <w:rPr>
                <w:b/>
                <w:bCs/>
              </w:rPr>
              <w:t>How does the pro</w:t>
            </w:r>
            <w:r w:rsidR="00D800CB">
              <w:rPr>
                <w:b/>
                <w:bCs/>
              </w:rPr>
              <w:t>posed technology compare to those</w:t>
            </w:r>
            <w:r>
              <w:rPr>
                <w:b/>
                <w:bCs/>
              </w:rPr>
              <w:t>?</w:t>
            </w:r>
          </w:p>
        </w:tc>
      </w:tr>
      <w:tr w:rsidR="00BB7558" w:rsidRPr="005E210B" w14:paraId="1CE8AFFA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700C0B67" w14:textId="77777777" w:rsidR="00BB7558" w:rsidRDefault="00BB7558" w:rsidP="00BB7558">
            <w:pPr>
              <w:tabs>
                <w:tab w:val="left" w:pos="2794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</w:p>
          <w:p w14:paraId="78959100" w14:textId="55DFF3CB" w:rsidR="00BB7558" w:rsidRPr="00600319" w:rsidRDefault="00BB7558" w:rsidP="009228CD">
            <w:pPr>
              <w:spacing w:after="0" w:line="240" w:lineRule="auto"/>
            </w:pPr>
          </w:p>
        </w:tc>
      </w:tr>
      <w:tr w:rsidR="00BB7558" w:rsidRPr="005E210B" w14:paraId="7320492C" w14:textId="77777777" w:rsidTr="009228CD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6EC79090" w14:textId="16B6BDE5" w:rsidR="00BB7558" w:rsidRPr="00DB6AC2" w:rsidRDefault="009228CD" w:rsidP="009228CD">
            <w:pPr>
              <w:tabs>
                <w:tab w:val="left" w:pos="2794"/>
              </w:tabs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9213" w:type="dxa"/>
          </w:tcPr>
          <w:p w14:paraId="14B8083A" w14:textId="2A7772A1" w:rsidR="00BB7558" w:rsidRPr="009B4D2C" w:rsidRDefault="009228CD" w:rsidP="00BB7558">
            <w:pPr>
              <w:tabs>
                <w:tab w:val="left" w:pos="2794"/>
              </w:tabs>
              <w:spacing w:after="0" w:line="240" w:lineRule="auto"/>
              <w:rPr>
                <w:b/>
                <w:color w:val="000000" w:themeColor="text1"/>
              </w:rPr>
            </w:pPr>
            <w:r w:rsidRPr="009B4D2C">
              <w:rPr>
                <w:b/>
                <w:color w:val="000000" w:themeColor="text1"/>
              </w:rPr>
              <w:t xml:space="preserve">What are the limitations of the opportunity? </w:t>
            </w:r>
            <w:r w:rsidR="00D800CB" w:rsidRPr="009B4D2C">
              <w:rPr>
                <w:b/>
              </w:rPr>
              <w:t>(E</w:t>
            </w:r>
            <w:r w:rsidR="009B4D2C" w:rsidRPr="009B4D2C">
              <w:rPr>
                <w:b/>
              </w:rPr>
              <w:t>.</w:t>
            </w:r>
            <w:r w:rsidR="00D800CB" w:rsidRPr="009B4D2C">
              <w:rPr>
                <w:b/>
              </w:rPr>
              <w:t>g</w:t>
            </w:r>
            <w:r w:rsidR="009B4D2C" w:rsidRPr="009B4D2C">
              <w:rPr>
                <w:b/>
              </w:rPr>
              <w:t>.</w:t>
            </w:r>
            <w:r w:rsidRPr="009B4D2C">
              <w:rPr>
                <w:b/>
              </w:rPr>
              <w:t xml:space="preserve"> increase in efficiency vs increase in cost/ time)</w:t>
            </w:r>
          </w:p>
        </w:tc>
      </w:tr>
      <w:tr w:rsidR="00BB7558" w:rsidRPr="005E210B" w14:paraId="6498E114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2AB1E529" w14:textId="77777777" w:rsidR="00BB7558" w:rsidRDefault="00BB7558" w:rsidP="009228CD">
            <w:pPr>
              <w:tabs>
                <w:tab w:val="left" w:pos="2794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</w:p>
          <w:p w14:paraId="08C765CB" w14:textId="10C68390" w:rsidR="00241C12" w:rsidRDefault="00241C12" w:rsidP="009228CD">
            <w:pPr>
              <w:tabs>
                <w:tab w:val="left" w:pos="2794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285E4D" w:rsidRPr="005E210B" w14:paraId="7234DF5F" w14:textId="77777777" w:rsidTr="00285E4D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5240E505" w14:textId="4AA1989C" w:rsidR="00285E4D" w:rsidRDefault="00285E4D" w:rsidP="00285E4D">
            <w:pPr>
              <w:tabs>
                <w:tab w:val="left" w:pos="2794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000000" w:themeColor="text1"/>
              </w:rPr>
              <w:t xml:space="preserve">9  </w:t>
            </w:r>
          </w:p>
        </w:tc>
        <w:tc>
          <w:tcPr>
            <w:tcW w:w="9213" w:type="dxa"/>
          </w:tcPr>
          <w:p w14:paraId="4DDB5411" w14:textId="41D71F41" w:rsidR="00285E4D" w:rsidRDefault="00285E4D" w:rsidP="00285E4D">
            <w:pPr>
              <w:tabs>
                <w:tab w:val="left" w:pos="2794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bCs/>
              </w:rPr>
              <w:t>What stage it the development at, i.e. idea, results, or prototype? What further work is needed towards commercialisation such as scale up? What are the anticipated timelines?</w:t>
            </w:r>
          </w:p>
        </w:tc>
      </w:tr>
      <w:tr w:rsidR="00125D5B" w:rsidRPr="005E210B" w14:paraId="1412818B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511303CD" w14:textId="77777777" w:rsidR="00125D5B" w:rsidRDefault="00125D5B" w:rsidP="00125D5B">
            <w:pPr>
              <w:tabs>
                <w:tab w:val="left" w:pos="2794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</w:p>
          <w:p w14:paraId="716A3F7D" w14:textId="6F34A10B" w:rsidR="00125D5B" w:rsidRDefault="00125D5B" w:rsidP="00125D5B">
            <w:pPr>
              <w:tabs>
                <w:tab w:val="left" w:pos="2794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125D5B" w:rsidRPr="005E210B" w14:paraId="7E5D3CA7" w14:textId="77777777" w:rsidTr="00B06EF5">
        <w:trPr>
          <w:jc w:val="center"/>
        </w:trPr>
        <w:tc>
          <w:tcPr>
            <w:tcW w:w="9747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5B3D0C8" w14:textId="77777777" w:rsidR="00125D5B" w:rsidRPr="005E210B" w:rsidRDefault="00125D5B" w:rsidP="00125D5B">
            <w:pPr>
              <w:spacing w:after="0" w:line="240" w:lineRule="auto"/>
              <w:rPr>
                <w:b/>
                <w:bCs/>
              </w:rPr>
            </w:pPr>
          </w:p>
        </w:tc>
      </w:tr>
      <w:tr w:rsidR="00125D5B" w:rsidRPr="005E210B" w14:paraId="6DB8C2E0" w14:textId="77777777" w:rsidTr="00973051">
        <w:trPr>
          <w:jc w:val="center"/>
        </w:trPr>
        <w:tc>
          <w:tcPr>
            <w:tcW w:w="9747" w:type="dxa"/>
            <w:gridSpan w:val="2"/>
            <w:shd w:val="clear" w:color="auto" w:fill="365F91"/>
            <w:tcMar>
              <w:top w:w="57" w:type="dxa"/>
              <w:bottom w:w="57" w:type="dxa"/>
            </w:tcMar>
          </w:tcPr>
          <w:p w14:paraId="59ECD51E" w14:textId="77777777" w:rsidR="00125D5B" w:rsidRPr="00973051" w:rsidRDefault="00125D5B" w:rsidP="00125D5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73051">
              <w:rPr>
                <w:b/>
                <w:bCs/>
                <w:color w:val="FFFFFF"/>
              </w:rPr>
              <w:t>DECLARATION</w:t>
            </w:r>
          </w:p>
        </w:tc>
      </w:tr>
      <w:tr w:rsidR="00125D5B" w:rsidRPr="005E210B" w14:paraId="2F9061EE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6419098D" w14:textId="77777777" w:rsidR="00125D5B" w:rsidRPr="005E210B" w:rsidRDefault="00125D5B" w:rsidP="00125D5B">
            <w:pPr>
              <w:spacing w:after="0" w:line="240" w:lineRule="auto"/>
              <w:rPr>
                <w:b/>
                <w:bCs/>
              </w:rPr>
            </w:pPr>
            <w:r w:rsidRPr="005E210B">
              <w:rPr>
                <w:b/>
                <w:bCs/>
              </w:rPr>
              <w:t>I declare that the information which I have provided in this form is to the best of my knowledge, correct and complete:</w:t>
            </w:r>
          </w:p>
        </w:tc>
      </w:tr>
      <w:tr w:rsidR="00125D5B" w:rsidRPr="005E210B" w14:paraId="7DA5A003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5109BD07" w14:textId="1E2CE790" w:rsidR="00125D5B" w:rsidRPr="005E210B" w:rsidRDefault="00125D5B" w:rsidP="00125D5B">
            <w:pPr>
              <w:spacing w:after="0" w:line="240" w:lineRule="auto"/>
              <w:rPr>
                <w:b/>
                <w:bCs/>
              </w:rPr>
            </w:pPr>
            <w:r w:rsidRPr="005E210B">
              <w:rPr>
                <w:b/>
                <w:bCs/>
              </w:rPr>
              <w:t>Signature:</w:t>
            </w:r>
            <w:r>
              <w:rPr>
                <w:b/>
                <w:bCs/>
              </w:rPr>
              <w:t xml:space="preserve"> </w:t>
            </w:r>
          </w:p>
        </w:tc>
      </w:tr>
      <w:tr w:rsidR="00125D5B" w:rsidRPr="005E210B" w14:paraId="3CDB4E8C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55F89790" w14:textId="77F32B68" w:rsidR="00125D5B" w:rsidRPr="005E210B" w:rsidRDefault="00125D5B" w:rsidP="00125D5B">
            <w:pPr>
              <w:spacing w:after="0" w:line="240" w:lineRule="auto"/>
              <w:rPr>
                <w:b/>
                <w:bCs/>
              </w:rPr>
            </w:pPr>
            <w:r w:rsidRPr="005E210B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44612587" w14:textId="77777777" w:rsidR="00600319" w:rsidRDefault="00600319" w:rsidP="00F43B1C">
      <w:pPr>
        <w:jc w:val="center"/>
        <w:rPr>
          <w:b/>
          <w:bCs/>
        </w:rPr>
      </w:pPr>
    </w:p>
    <w:p w14:paraId="71EA231E" w14:textId="3890627C" w:rsidR="00A80132" w:rsidRPr="00D800CB" w:rsidRDefault="003E315E" w:rsidP="00125D5B">
      <w:r w:rsidRPr="00412ABD">
        <w:rPr>
          <w:rFonts w:asciiTheme="minorHAnsi" w:hAnsiTheme="minorHAnsi" w:cstheme="minorHAnsi"/>
        </w:rPr>
        <w:t>Please forward an electronic copy of the completed form to</w:t>
      </w:r>
      <w:r>
        <w:rPr>
          <w:rFonts w:asciiTheme="minorHAnsi" w:hAnsiTheme="minorHAnsi" w:cstheme="minorHAnsi"/>
        </w:rPr>
        <w:t xml:space="preserve"> the </w:t>
      </w:r>
      <w:r w:rsidRPr="00412ABD">
        <w:rPr>
          <w:rFonts w:asciiTheme="minorHAnsi" w:hAnsiTheme="minorHAnsi" w:cstheme="minorHAnsi"/>
          <w:b/>
        </w:rPr>
        <w:t xml:space="preserve">Commercialisation Team, </w:t>
      </w:r>
      <w:r w:rsidRPr="00412ABD">
        <w:rPr>
          <w:b/>
          <w:bCs/>
        </w:rPr>
        <w:t>Research and</w:t>
      </w:r>
      <w:r w:rsidR="005D1EC3">
        <w:rPr>
          <w:b/>
          <w:bCs/>
        </w:rPr>
        <w:t xml:space="preserve"> Innovation Service:</w:t>
      </w:r>
      <w:r w:rsidRPr="00A97D2E">
        <w:rPr>
          <w:b/>
          <w:bCs/>
        </w:rPr>
        <w:t xml:space="preserve"> </w:t>
      </w:r>
      <w:hyperlink r:id="rId8" w:history="1">
        <w:r w:rsidR="005D1EC3" w:rsidRPr="00A97D2E">
          <w:rPr>
            <w:rStyle w:val="Hyperlink"/>
            <w:b/>
          </w:rPr>
          <w:t>Commercialisation@leeds.ac.uk</w:t>
        </w:r>
      </w:hyperlink>
      <w:r w:rsidR="005D1EC3">
        <w:t xml:space="preserve"> </w:t>
      </w:r>
      <w:r w:rsidR="00D800CB">
        <w:tab/>
      </w:r>
    </w:p>
    <w:sectPr w:rsidR="00A80132" w:rsidRPr="00D800CB" w:rsidSect="005E2F37">
      <w:headerReference w:type="default" r:id="rId9"/>
      <w:footerReference w:type="default" r:id="rId10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2B159" w14:textId="77777777" w:rsidR="0070778C" w:rsidRDefault="0070778C" w:rsidP="00AC198F">
      <w:pPr>
        <w:spacing w:after="0" w:line="240" w:lineRule="auto"/>
      </w:pPr>
      <w:r>
        <w:separator/>
      </w:r>
    </w:p>
  </w:endnote>
  <w:endnote w:type="continuationSeparator" w:id="0">
    <w:p w14:paraId="7D553210" w14:textId="77777777" w:rsidR="0070778C" w:rsidRDefault="0070778C" w:rsidP="00AC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8"/>
      <w:gridCol w:w="2544"/>
      <w:gridCol w:w="2520"/>
      <w:gridCol w:w="2536"/>
    </w:tblGrid>
    <w:tr w:rsidR="003E315E" w:rsidRPr="00063012" w14:paraId="720DA88F" w14:textId="77777777" w:rsidTr="00E2274D">
      <w:trPr>
        <w:trHeight w:val="255"/>
      </w:trPr>
      <w:tc>
        <w:tcPr>
          <w:tcW w:w="2538" w:type="dxa"/>
          <w:vAlign w:val="center"/>
        </w:tcPr>
        <w:p w14:paraId="0DB4A92D" w14:textId="77777777" w:rsidR="003E315E" w:rsidRPr="00063012" w:rsidRDefault="003E315E" w:rsidP="00E2274D">
          <w:pPr>
            <w:pStyle w:val="Footer"/>
            <w:spacing w:after="0" w:line="240" w:lineRule="auto"/>
            <w:ind w:right="360"/>
            <w:jc w:val="center"/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2544" w:type="dxa"/>
          <w:vAlign w:val="center"/>
        </w:tcPr>
        <w:p w14:paraId="66CAD7DF" w14:textId="77777777" w:rsidR="003E315E" w:rsidRPr="00063012" w:rsidRDefault="003E315E" w:rsidP="00E2274D">
          <w:pPr>
            <w:pStyle w:val="Footer"/>
            <w:spacing w:after="0" w:line="240" w:lineRule="auto"/>
            <w:jc w:val="center"/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2520" w:type="dxa"/>
          <w:vAlign w:val="center"/>
        </w:tcPr>
        <w:p w14:paraId="0EC86C84" w14:textId="77777777" w:rsidR="003E315E" w:rsidRPr="00063012" w:rsidRDefault="003E315E" w:rsidP="00E2274D">
          <w:pPr>
            <w:pStyle w:val="Footer"/>
            <w:spacing w:after="0" w:line="240" w:lineRule="auto"/>
            <w:jc w:val="center"/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2536" w:type="dxa"/>
          <w:vAlign w:val="center"/>
        </w:tcPr>
        <w:p w14:paraId="39F7CA03" w14:textId="77777777" w:rsidR="003E315E" w:rsidRPr="00063012" w:rsidRDefault="003E315E" w:rsidP="00E2274D">
          <w:pPr>
            <w:pStyle w:val="Footer"/>
            <w:spacing w:after="0" w:line="240" w:lineRule="auto"/>
            <w:jc w:val="center"/>
            <w:rPr>
              <w:color w:val="7F7F7F" w:themeColor="text1" w:themeTint="80"/>
              <w:sz w:val="18"/>
              <w:szCs w:val="18"/>
            </w:rPr>
          </w:pPr>
        </w:p>
      </w:tc>
    </w:tr>
    <w:tr w:rsidR="003E315E" w14:paraId="4D99C892" w14:textId="77777777" w:rsidTr="00E2274D">
      <w:trPr>
        <w:trHeight w:val="255"/>
      </w:trPr>
      <w:tc>
        <w:tcPr>
          <w:tcW w:w="2538" w:type="dxa"/>
          <w:vAlign w:val="center"/>
        </w:tcPr>
        <w:p w14:paraId="11085D21" w14:textId="77777777" w:rsidR="003E315E" w:rsidRPr="00063012" w:rsidRDefault="003E315E" w:rsidP="003D4B61">
          <w:pPr>
            <w:pStyle w:val="Footer"/>
            <w:spacing w:after="0" w:line="240" w:lineRule="auto"/>
            <w:jc w:val="right"/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2544" w:type="dxa"/>
          <w:vAlign w:val="center"/>
        </w:tcPr>
        <w:p w14:paraId="08E9731D" w14:textId="77777777" w:rsidR="003E315E" w:rsidRPr="00063012" w:rsidRDefault="003E315E" w:rsidP="003D4B61">
          <w:pPr>
            <w:pStyle w:val="Footer"/>
            <w:spacing w:after="0" w:line="240" w:lineRule="auto"/>
            <w:jc w:val="center"/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2520" w:type="dxa"/>
          <w:vAlign w:val="center"/>
        </w:tcPr>
        <w:p w14:paraId="7EF1D4E1" w14:textId="77777777" w:rsidR="003E315E" w:rsidRPr="00063012" w:rsidRDefault="003E315E" w:rsidP="00E2274D">
          <w:pPr>
            <w:pStyle w:val="Footer"/>
            <w:spacing w:after="0" w:line="240" w:lineRule="auto"/>
            <w:jc w:val="center"/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2536" w:type="dxa"/>
          <w:vAlign w:val="center"/>
        </w:tcPr>
        <w:p w14:paraId="1E80C888" w14:textId="5379BDA4" w:rsidR="003E315E" w:rsidRDefault="00000878" w:rsidP="00D800CB">
          <w:pPr>
            <w:pStyle w:val="Footer"/>
            <w:spacing w:after="0" w:line="240" w:lineRule="auto"/>
            <w:jc w:val="right"/>
            <w:rPr>
              <w:color w:val="7F7F7F" w:themeColor="text1" w:themeTint="80"/>
              <w:sz w:val="18"/>
              <w:szCs w:val="18"/>
            </w:rPr>
          </w:pPr>
          <w:r>
            <w:rPr>
              <w:color w:val="7F7F7F" w:themeColor="text1" w:themeTint="80"/>
              <w:sz w:val="18"/>
              <w:szCs w:val="18"/>
            </w:rPr>
            <w:t xml:space="preserve">Last updated by </w:t>
          </w:r>
          <w:r w:rsidR="00D800CB">
            <w:rPr>
              <w:color w:val="7F7F7F" w:themeColor="text1" w:themeTint="80"/>
              <w:sz w:val="18"/>
              <w:szCs w:val="18"/>
            </w:rPr>
            <w:t xml:space="preserve">MJ - </w:t>
          </w:r>
          <w:r>
            <w:rPr>
              <w:color w:val="7F7F7F" w:themeColor="text1" w:themeTint="80"/>
              <w:sz w:val="18"/>
              <w:szCs w:val="18"/>
            </w:rPr>
            <w:t>0</w:t>
          </w:r>
          <w:r w:rsidR="00D800CB">
            <w:rPr>
              <w:color w:val="7F7F7F" w:themeColor="text1" w:themeTint="80"/>
              <w:sz w:val="18"/>
              <w:szCs w:val="18"/>
            </w:rPr>
            <w:t>9</w:t>
          </w:r>
          <w:r w:rsidR="0024608F">
            <w:rPr>
              <w:color w:val="7F7F7F" w:themeColor="text1" w:themeTint="80"/>
              <w:sz w:val="18"/>
              <w:szCs w:val="18"/>
            </w:rPr>
            <w:t>/0</w:t>
          </w:r>
          <w:r w:rsidR="00D800CB">
            <w:rPr>
              <w:color w:val="7F7F7F" w:themeColor="text1" w:themeTint="80"/>
              <w:sz w:val="18"/>
              <w:szCs w:val="18"/>
            </w:rPr>
            <w:t>7</w:t>
          </w:r>
          <w:r w:rsidR="0024608F">
            <w:rPr>
              <w:color w:val="7F7F7F" w:themeColor="text1" w:themeTint="80"/>
              <w:sz w:val="18"/>
              <w:szCs w:val="18"/>
            </w:rPr>
            <w:t>/202</w:t>
          </w:r>
          <w:r>
            <w:rPr>
              <w:color w:val="7F7F7F" w:themeColor="text1" w:themeTint="80"/>
              <w:sz w:val="18"/>
              <w:szCs w:val="18"/>
            </w:rPr>
            <w:t>1</w:t>
          </w:r>
        </w:p>
      </w:tc>
    </w:tr>
  </w:tbl>
  <w:p w14:paraId="1FB0679A" w14:textId="77777777" w:rsidR="002945E8" w:rsidRPr="003E315E" w:rsidRDefault="002945E8" w:rsidP="003E3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C49FA" w14:textId="77777777" w:rsidR="0070778C" w:rsidRDefault="0070778C" w:rsidP="00AC198F">
      <w:pPr>
        <w:spacing w:after="0" w:line="240" w:lineRule="auto"/>
      </w:pPr>
      <w:r>
        <w:separator/>
      </w:r>
    </w:p>
  </w:footnote>
  <w:footnote w:type="continuationSeparator" w:id="0">
    <w:p w14:paraId="209B22B5" w14:textId="77777777" w:rsidR="0070778C" w:rsidRDefault="0070778C" w:rsidP="00AC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3D2FB" w14:textId="77777777" w:rsidR="00D1137F" w:rsidRPr="00AC198F" w:rsidRDefault="00D1137F">
    <w:pPr>
      <w:pStyle w:val="Header"/>
      <w:rPr>
        <w:b/>
      </w:rPr>
    </w:pPr>
    <w:r w:rsidRPr="00AC198F">
      <w:rPr>
        <w:b/>
      </w:rPr>
      <w:t>CONFIDENTIAL</w:t>
    </w:r>
    <w:r w:rsidR="00FA1202">
      <w:rPr>
        <w:b/>
      </w:rPr>
      <w:tab/>
    </w:r>
    <w:r w:rsidR="00FA1202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B1C"/>
    <w:rsid w:val="00000878"/>
    <w:rsid w:val="00006B71"/>
    <w:rsid w:val="00011524"/>
    <w:rsid w:val="000343AD"/>
    <w:rsid w:val="00040836"/>
    <w:rsid w:val="000536ED"/>
    <w:rsid w:val="00067020"/>
    <w:rsid w:val="0007012B"/>
    <w:rsid w:val="00077F2F"/>
    <w:rsid w:val="00091A70"/>
    <w:rsid w:val="000E4ECF"/>
    <w:rsid w:val="00113EC4"/>
    <w:rsid w:val="00125D5B"/>
    <w:rsid w:val="00133727"/>
    <w:rsid w:val="001B1650"/>
    <w:rsid w:val="001C2ABD"/>
    <w:rsid w:val="001C4F99"/>
    <w:rsid w:val="001D6E2E"/>
    <w:rsid w:val="001E0CE5"/>
    <w:rsid w:val="001F54D5"/>
    <w:rsid w:val="002367B0"/>
    <w:rsid w:val="0024117F"/>
    <w:rsid w:val="00241C12"/>
    <w:rsid w:val="0024608F"/>
    <w:rsid w:val="00285E4D"/>
    <w:rsid w:val="00293874"/>
    <w:rsid w:val="002945E8"/>
    <w:rsid w:val="00297535"/>
    <w:rsid w:val="00297E7C"/>
    <w:rsid w:val="002D2CD0"/>
    <w:rsid w:val="002D427F"/>
    <w:rsid w:val="00321DB0"/>
    <w:rsid w:val="0033516F"/>
    <w:rsid w:val="00367D88"/>
    <w:rsid w:val="003A3DF6"/>
    <w:rsid w:val="003C01F9"/>
    <w:rsid w:val="003D3BAB"/>
    <w:rsid w:val="003D4B61"/>
    <w:rsid w:val="003D54C4"/>
    <w:rsid w:val="003E315E"/>
    <w:rsid w:val="004158AD"/>
    <w:rsid w:val="00445ED3"/>
    <w:rsid w:val="004804FF"/>
    <w:rsid w:val="00491D1C"/>
    <w:rsid w:val="004B173E"/>
    <w:rsid w:val="004B79A0"/>
    <w:rsid w:val="004D4CAA"/>
    <w:rsid w:val="004E3E49"/>
    <w:rsid w:val="005113A3"/>
    <w:rsid w:val="00524CDA"/>
    <w:rsid w:val="0052700C"/>
    <w:rsid w:val="0053289D"/>
    <w:rsid w:val="00541435"/>
    <w:rsid w:val="005D1EC3"/>
    <w:rsid w:val="005D7DAF"/>
    <w:rsid w:val="005E2F37"/>
    <w:rsid w:val="005E35EF"/>
    <w:rsid w:val="005E4723"/>
    <w:rsid w:val="00600319"/>
    <w:rsid w:val="00611A78"/>
    <w:rsid w:val="00615B63"/>
    <w:rsid w:val="00617FDE"/>
    <w:rsid w:val="0062373C"/>
    <w:rsid w:val="00624C71"/>
    <w:rsid w:val="00645AC2"/>
    <w:rsid w:val="006466D8"/>
    <w:rsid w:val="00655201"/>
    <w:rsid w:val="00664FF0"/>
    <w:rsid w:val="00670090"/>
    <w:rsid w:val="006774DE"/>
    <w:rsid w:val="006D07FC"/>
    <w:rsid w:val="006D3322"/>
    <w:rsid w:val="006E290D"/>
    <w:rsid w:val="0070778C"/>
    <w:rsid w:val="00721052"/>
    <w:rsid w:val="00746E1F"/>
    <w:rsid w:val="007847F9"/>
    <w:rsid w:val="00787EAD"/>
    <w:rsid w:val="00795180"/>
    <w:rsid w:val="007A360E"/>
    <w:rsid w:val="007A3F6A"/>
    <w:rsid w:val="007A4AD4"/>
    <w:rsid w:val="007E0CAB"/>
    <w:rsid w:val="00832EFF"/>
    <w:rsid w:val="008630A2"/>
    <w:rsid w:val="008738B5"/>
    <w:rsid w:val="008829BA"/>
    <w:rsid w:val="008A1671"/>
    <w:rsid w:val="008D6803"/>
    <w:rsid w:val="0090406A"/>
    <w:rsid w:val="0092117F"/>
    <w:rsid w:val="009228CD"/>
    <w:rsid w:val="00926CC8"/>
    <w:rsid w:val="00932774"/>
    <w:rsid w:val="00956DC0"/>
    <w:rsid w:val="009719B3"/>
    <w:rsid w:val="00973051"/>
    <w:rsid w:val="009820FE"/>
    <w:rsid w:val="00984755"/>
    <w:rsid w:val="009A39E2"/>
    <w:rsid w:val="009A6136"/>
    <w:rsid w:val="009B4D2C"/>
    <w:rsid w:val="009F0DDD"/>
    <w:rsid w:val="009F2E17"/>
    <w:rsid w:val="00A1244B"/>
    <w:rsid w:val="00A80132"/>
    <w:rsid w:val="00A81C26"/>
    <w:rsid w:val="00A9169D"/>
    <w:rsid w:val="00A97D2E"/>
    <w:rsid w:val="00AA64F4"/>
    <w:rsid w:val="00AB0247"/>
    <w:rsid w:val="00AB2018"/>
    <w:rsid w:val="00AC198F"/>
    <w:rsid w:val="00B065D5"/>
    <w:rsid w:val="00B06EF5"/>
    <w:rsid w:val="00B31ABA"/>
    <w:rsid w:val="00B44A8A"/>
    <w:rsid w:val="00B524C0"/>
    <w:rsid w:val="00B74367"/>
    <w:rsid w:val="00BA6648"/>
    <w:rsid w:val="00BB6FC7"/>
    <w:rsid w:val="00BB7558"/>
    <w:rsid w:val="00BF3F60"/>
    <w:rsid w:val="00C14767"/>
    <w:rsid w:val="00C3747E"/>
    <w:rsid w:val="00C60054"/>
    <w:rsid w:val="00C618B5"/>
    <w:rsid w:val="00CA3BB1"/>
    <w:rsid w:val="00CB1B44"/>
    <w:rsid w:val="00CE2515"/>
    <w:rsid w:val="00D0165B"/>
    <w:rsid w:val="00D1137F"/>
    <w:rsid w:val="00D245CB"/>
    <w:rsid w:val="00D800CB"/>
    <w:rsid w:val="00DA1F6C"/>
    <w:rsid w:val="00DB6AC2"/>
    <w:rsid w:val="00DD77F6"/>
    <w:rsid w:val="00DE4011"/>
    <w:rsid w:val="00E32C8C"/>
    <w:rsid w:val="00E447D3"/>
    <w:rsid w:val="00E54B72"/>
    <w:rsid w:val="00F037AF"/>
    <w:rsid w:val="00F11230"/>
    <w:rsid w:val="00F32681"/>
    <w:rsid w:val="00F43B1C"/>
    <w:rsid w:val="00F466CE"/>
    <w:rsid w:val="00F50FB2"/>
    <w:rsid w:val="00F63D7B"/>
    <w:rsid w:val="00FA1202"/>
    <w:rsid w:val="00FA76C4"/>
    <w:rsid w:val="00F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4A26E3"/>
  <w15:docId w15:val="{3F290C24-A4DC-47F1-99FA-EFC6470D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B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3B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1C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7305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9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8F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19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8F"/>
    <w:rPr>
      <w:rFonts w:cs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E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67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0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2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89D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89D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isation@leeds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0571-AC62-4ECA-9331-D026E77B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3043</CharactersWithSpaces>
  <SharedDoc>false</SharedDoc>
  <HLinks>
    <vt:vector size="12" baseType="variant">
      <vt:variant>
        <vt:i4>3735575</vt:i4>
      </vt:variant>
      <vt:variant>
        <vt:i4>3</vt:i4>
      </vt:variant>
      <vt:variant>
        <vt:i4>0</vt:i4>
      </vt:variant>
      <vt:variant>
        <vt:i4>5</vt:i4>
      </vt:variant>
      <vt:variant>
        <vt:lpwstr>mailto:C.Lopez@leeds.ac.uk</vt:lpwstr>
      </vt:variant>
      <vt:variant>
        <vt:lpwstr/>
      </vt:variant>
      <vt:variant>
        <vt:i4>3407896</vt:i4>
      </vt:variant>
      <vt:variant>
        <vt:i4>0</vt:i4>
      </vt:variant>
      <vt:variant>
        <vt:i4>0</vt:i4>
      </vt:variant>
      <vt:variant>
        <vt:i4>5</vt:i4>
      </vt:variant>
      <vt:variant>
        <vt:lpwstr>http://ep.espacenet.com/advancedSearch?locale=en_EP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taugrm</dc:creator>
  <cp:lastModifiedBy>Mugdha Joshi</cp:lastModifiedBy>
  <cp:revision>11</cp:revision>
  <cp:lastPrinted>2013-05-03T13:10:00Z</cp:lastPrinted>
  <dcterms:created xsi:type="dcterms:W3CDTF">2021-07-09T08:16:00Z</dcterms:created>
  <dcterms:modified xsi:type="dcterms:W3CDTF">2021-08-17T07:55:00Z</dcterms:modified>
</cp:coreProperties>
</file>